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4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6"/>
        <w:gridCol w:w="5102"/>
        <w:gridCol w:w="5102"/>
      </w:tblGrid>
      <w:tr w:rsidR="00264F8A" w:rsidTr="00264F8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:rsidR="00264F8A" w:rsidRDefault="00264F8A" w:rsidP="006F6A0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4F8A" w:rsidRPr="009F5BA3" w:rsidRDefault="00264F8A" w:rsidP="006F6A09"/>
        </w:tc>
      </w:tr>
    </w:tbl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264F8A" w:rsidRPr="0068019E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предпроверочного анализа и истребования документов</w:t>
      </w:r>
    </w:p>
    <w:p w:rsidR="00264F8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1807F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56AE1" w:rsidRPr="00356AE1" w:rsidRDefault="00356AE1" w:rsidP="00356AE1"/>
    <w:p w:rsidR="00264F8A" w:rsidRPr="00697D8A" w:rsidRDefault="00264F8A" w:rsidP="00356AE1">
      <w:pPr>
        <w:jc w:val="center"/>
        <w:rPr>
          <w:sz w:val="28"/>
          <w:szCs w:val="28"/>
        </w:rPr>
      </w:pPr>
      <w:r w:rsidRPr="00697D8A">
        <w:rPr>
          <w:sz w:val="28"/>
          <w:szCs w:val="28"/>
        </w:rPr>
        <w:t>I. Общие положения</w:t>
      </w:r>
    </w:p>
    <w:p w:rsidR="00264F8A" w:rsidRDefault="00264F8A" w:rsidP="00264F8A">
      <w:pPr>
        <w:ind w:firstLine="720"/>
        <w:jc w:val="both"/>
      </w:pPr>
    </w:p>
    <w:p w:rsidR="00264F8A" w:rsidRPr="00CC22F3" w:rsidRDefault="00264F8A" w:rsidP="00264F8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 w:rsidR="001807F1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главного государственного налогового инспектора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64F8A" w:rsidRPr="00CC22F3" w:rsidRDefault="00264F8A" w:rsidP="00264F8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264F8A" w:rsidRPr="00CC22F3" w:rsidRDefault="00264F8A" w:rsidP="00264F8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264F8A" w:rsidRPr="00205A3C" w:rsidRDefault="00264F8A" w:rsidP="00264F8A">
      <w:pPr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4F8A" w:rsidRPr="0068019E" w:rsidRDefault="00264F8A" w:rsidP="00264F8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 w:rsidR="001807F1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64F8A" w:rsidRDefault="00264F8A" w:rsidP="00264F8A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264F8A" w:rsidRPr="00CC22F3" w:rsidRDefault="00264F8A" w:rsidP="00264F8A">
      <w:pPr>
        <w:ind w:firstLine="720"/>
        <w:jc w:val="both"/>
        <w:rPr>
          <w:sz w:val="28"/>
          <w:szCs w:val="28"/>
        </w:rPr>
      </w:pPr>
    </w:p>
    <w:p w:rsidR="00264F8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264F8A" w:rsidRPr="00226FEA" w:rsidRDefault="00264F8A" w:rsidP="00264F8A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264F8A" w:rsidRDefault="00264F8A" w:rsidP="00264F8A">
      <w:pPr>
        <w:ind w:firstLine="720"/>
        <w:jc w:val="both"/>
      </w:pPr>
    </w:p>
    <w:p w:rsidR="00264F8A" w:rsidRPr="00D67B01" w:rsidRDefault="00264F8A" w:rsidP="00264F8A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64F8A" w:rsidRDefault="00264F8A" w:rsidP="00264F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64F8A" w:rsidRDefault="00264F8A" w:rsidP="00264F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64F8A" w:rsidRPr="009D1348" w:rsidRDefault="00264F8A" w:rsidP="00264F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</w:t>
      </w:r>
      <w:r w:rsidRPr="009D1348">
        <w:rPr>
          <w:sz w:val="28"/>
          <w:szCs w:val="28"/>
        </w:rPr>
        <w:lastRenderedPageBreak/>
        <w:t xml:space="preserve">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64F8A" w:rsidRDefault="00264F8A" w:rsidP="00264F8A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64F8A" w:rsidRPr="00AE0D00" w:rsidRDefault="00264F8A" w:rsidP="00264F8A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264F8A" w:rsidRDefault="00566758" w:rsidP="00264F8A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</w:t>
      </w:r>
      <w:r w:rsidR="00264F8A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6758" w:rsidRPr="00566758" w:rsidRDefault="00264F8A" w:rsidP="005667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="00566758"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64F8A" w:rsidRPr="009D1348" w:rsidRDefault="00264F8A" w:rsidP="00566758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64F8A" w:rsidRPr="009D1348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64F8A" w:rsidRPr="00233940" w:rsidRDefault="00264F8A" w:rsidP="005667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="00566758"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="00566758"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="00566758"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="00566758" w:rsidRPr="00566758">
        <w:rPr>
          <w:sz w:val="28"/>
          <w:szCs w:val="28"/>
        </w:rPr>
        <w:t xml:space="preserve">плана проведения проверок </w:t>
      </w:r>
      <w:r w:rsidR="00566758" w:rsidRPr="00566758">
        <w:rPr>
          <w:sz w:val="28"/>
          <w:szCs w:val="28"/>
        </w:rPr>
        <w:lastRenderedPageBreak/>
        <w:t>полноты исчисления</w:t>
      </w:r>
      <w:proofErr w:type="gramEnd"/>
      <w:r w:rsidR="00566758" w:rsidRPr="00566758">
        <w:rPr>
          <w:sz w:val="28"/>
          <w:szCs w:val="28"/>
        </w:rPr>
        <w:t xml:space="preserve"> и уплаты налогов в связи с совершением сдело</w:t>
      </w:r>
      <w:r w:rsidR="00566758">
        <w:rPr>
          <w:sz w:val="28"/>
          <w:szCs w:val="28"/>
        </w:rPr>
        <w:t>к между взаимозависимыми лицами</w:t>
      </w:r>
      <w:r w:rsidR="00566758" w:rsidRPr="00566758">
        <w:rPr>
          <w:sz w:val="28"/>
          <w:szCs w:val="28"/>
        </w:rPr>
        <w:t>.</w:t>
      </w:r>
    </w:p>
    <w:p w:rsidR="00264F8A" w:rsidRPr="00EF6CD6" w:rsidRDefault="00264F8A" w:rsidP="00264F8A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F8A" w:rsidRPr="00226FE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64F8A" w:rsidRDefault="00264F8A" w:rsidP="00264F8A">
      <w:pPr>
        <w:ind w:firstLine="720"/>
        <w:jc w:val="both"/>
      </w:pPr>
    </w:p>
    <w:p w:rsidR="00264F8A" w:rsidRPr="00A142C5" w:rsidRDefault="00264F8A" w:rsidP="00264F8A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566758"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A142C5">
          <w:rPr>
            <w:rStyle w:val="a5"/>
            <w:color w:val="000000"/>
            <w:sz w:val="28"/>
            <w:szCs w:val="28"/>
          </w:rPr>
          <w:t>статьями 14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5" w:history="1">
        <w:r w:rsidRPr="00A142C5">
          <w:rPr>
            <w:rStyle w:val="a5"/>
            <w:color w:val="000000"/>
            <w:sz w:val="28"/>
            <w:szCs w:val="28"/>
          </w:rPr>
          <w:t>15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6" w:history="1">
        <w:r w:rsidRPr="00A142C5">
          <w:rPr>
            <w:rStyle w:val="a5"/>
            <w:color w:val="000000"/>
            <w:sz w:val="28"/>
            <w:szCs w:val="28"/>
          </w:rPr>
          <w:t>17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7" w:history="1">
        <w:r w:rsidRPr="00A142C5">
          <w:rPr>
            <w:rStyle w:val="a5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</w:t>
      </w:r>
      <w:r w:rsidR="000268B5">
        <w:rPr>
          <w:sz w:val="28"/>
          <w:szCs w:val="28"/>
        </w:rPr>
        <w:t>ю</w:t>
      </w:r>
      <w:proofErr w:type="gramEnd"/>
      <w:r w:rsidR="000268B5">
        <w:rPr>
          <w:sz w:val="28"/>
          <w:szCs w:val="28"/>
        </w:rPr>
        <w:t xml:space="preserve"> ИФНС России № 17</w:t>
      </w:r>
      <w:r>
        <w:rPr>
          <w:sz w:val="28"/>
          <w:szCs w:val="28"/>
        </w:rPr>
        <w:t xml:space="preserve"> по Санкт-Петербургу </w:t>
      </w:r>
      <w:r w:rsidR="00020D30">
        <w:rPr>
          <w:sz w:val="28"/>
          <w:szCs w:val="28"/>
        </w:rPr>
        <w:t>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264F8A" w:rsidRDefault="00020D30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020D30" w:rsidRDefault="00020D30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020D30" w:rsidRDefault="00020D30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64F8A" w:rsidRDefault="00264F8A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64F8A" w:rsidRDefault="00264F8A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64F8A" w:rsidRDefault="00264F8A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64F8A" w:rsidRDefault="00264F8A" w:rsidP="00264F8A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64F8A" w:rsidRDefault="00264F8A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264F8A" w:rsidRDefault="00264F8A" w:rsidP="00264F8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64F8A" w:rsidRDefault="00264F8A" w:rsidP="00264F8A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64F8A" w:rsidRDefault="00264F8A" w:rsidP="00264F8A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82427">
        <w:rPr>
          <w:sz w:val="28"/>
          <w:szCs w:val="28"/>
        </w:rPr>
        <w:t>Согласно рабочим местам   РМ 10-2-1, РМ 10-3-1,  РМ 10-4-1,  РМ10-5-1,</w:t>
      </w:r>
      <w:r w:rsidRPr="00BD50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BD50B9">
        <w:rPr>
          <w:sz w:val="28"/>
          <w:szCs w:val="28"/>
        </w:rPr>
        <w:t>обязан:</w:t>
      </w:r>
    </w:p>
    <w:p w:rsidR="007059C9" w:rsidRPr="005E4235" w:rsidRDefault="007059C9" w:rsidP="007059C9">
      <w:pPr>
        <w:ind w:firstLine="540"/>
        <w:jc w:val="both"/>
        <w:rPr>
          <w:spacing w:val="-1"/>
          <w:sz w:val="28"/>
          <w:szCs w:val="28"/>
        </w:rPr>
      </w:pPr>
      <w:r w:rsidRPr="005E4235">
        <w:rPr>
          <w:spacing w:val="-1"/>
          <w:sz w:val="28"/>
          <w:szCs w:val="28"/>
        </w:rPr>
        <w:t>пров</w:t>
      </w:r>
      <w:r>
        <w:rPr>
          <w:spacing w:val="-1"/>
          <w:sz w:val="28"/>
          <w:szCs w:val="28"/>
        </w:rPr>
        <w:t>одить</w:t>
      </w:r>
      <w:r w:rsidRPr="005E423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мероприятия налогового контроля  </w:t>
      </w:r>
      <w:r w:rsidRPr="005E4235">
        <w:rPr>
          <w:spacing w:val="-1"/>
          <w:sz w:val="28"/>
          <w:szCs w:val="28"/>
        </w:rPr>
        <w:t>в отношении «мигрирующих»</w:t>
      </w:r>
    </w:p>
    <w:p w:rsidR="007059C9" w:rsidRDefault="007059C9" w:rsidP="007059C9">
      <w:pPr>
        <w:jc w:val="both"/>
        <w:rPr>
          <w:spacing w:val="-1"/>
          <w:sz w:val="28"/>
          <w:szCs w:val="28"/>
        </w:rPr>
      </w:pPr>
      <w:r w:rsidRPr="005E4235">
        <w:rPr>
          <w:spacing w:val="-1"/>
          <w:sz w:val="28"/>
          <w:szCs w:val="28"/>
        </w:rPr>
        <w:t>организаций;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</w:t>
      </w:r>
      <w:r w:rsidRPr="005E423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мероприятия налогового контроля  </w:t>
      </w:r>
      <w:r w:rsidRPr="005E4235">
        <w:rPr>
          <w:spacing w:val="-1"/>
          <w:sz w:val="28"/>
          <w:szCs w:val="28"/>
        </w:rPr>
        <w:t>в отношении реорганизуемых (ли</w:t>
      </w:r>
      <w:r>
        <w:rPr>
          <w:spacing w:val="-1"/>
          <w:sz w:val="28"/>
          <w:szCs w:val="28"/>
        </w:rPr>
        <w:t>квидируемых) налогоплательщиков;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собирать </w:t>
      </w:r>
      <w:r w:rsidRPr="0008459D">
        <w:rPr>
          <w:spacing w:val="-1"/>
          <w:sz w:val="28"/>
          <w:szCs w:val="28"/>
        </w:rPr>
        <w:t>информаци</w:t>
      </w:r>
      <w:r>
        <w:rPr>
          <w:spacing w:val="-1"/>
          <w:sz w:val="28"/>
          <w:szCs w:val="28"/>
        </w:rPr>
        <w:t>ю</w:t>
      </w:r>
      <w:r w:rsidRPr="0008459D">
        <w:rPr>
          <w:spacing w:val="-1"/>
          <w:sz w:val="28"/>
          <w:szCs w:val="28"/>
        </w:rPr>
        <w:t xml:space="preserve"> о налогоплательщике, которая может быть использована при</w:t>
      </w:r>
      <w:r>
        <w:rPr>
          <w:spacing w:val="-1"/>
          <w:sz w:val="28"/>
          <w:szCs w:val="28"/>
        </w:rPr>
        <w:t xml:space="preserve"> про</w:t>
      </w:r>
      <w:r w:rsidRPr="0008459D">
        <w:rPr>
          <w:spacing w:val="-1"/>
          <w:sz w:val="28"/>
          <w:szCs w:val="28"/>
        </w:rPr>
        <w:t>ведении выездной налоговой проверки;</w:t>
      </w:r>
    </w:p>
    <w:p w:rsidR="007059C9" w:rsidRDefault="007059C9" w:rsidP="007059C9">
      <w:pPr>
        <w:ind w:firstLine="540"/>
        <w:jc w:val="both"/>
        <w:rPr>
          <w:rStyle w:val="Bodytext2"/>
        </w:rPr>
      </w:pPr>
      <w:r>
        <w:rPr>
          <w:spacing w:val="-1"/>
          <w:sz w:val="28"/>
          <w:szCs w:val="28"/>
        </w:rPr>
        <w:t>использовать</w:t>
      </w:r>
      <w:r w:rsidRPr="0008459D">
        <w:rPr>
          <w:spacing w:val="-1"/>
          <w:sz w:val="28"/>
          <w:szCs w:val="28"/>
        </w:rPr>
        <w:t xml:space="preserve"> информационны</w:t>
      </w:r>
      <w:r>
        <w:rPr>
          <w:spacing w:val="-1"/>
          <w:sz w:val="28"/>
          <w:szCs w:val="28"/>
        </w:rPr>
        <w:t>е</w:t>
      </w:r>
      <w:r w:rsidRPr="0008459D">
        <w:rPr>
          <w:spacing w:val="-1"/>
          <w:sz w:val="28"/>
          <w:szCs w:val="28"/>
        </w:rPr>
        <w:t xml:space="preserve"> ресурс</w:t>
      </w:r>
      <w:r>
        <w:rPr>
          <w:spacing w:val="-1"/>
          <w:sz w:val="28"/>
          <w:szCs w:val="28"/>
        </w:rPr>
        <w:t>ы</w:t>
      </w:r>
      <w:r w:rsidRPr="0008459D">
        <w:rPr>
          <w:spacing w:val="-1"/>
          <w:sz w:val="28"/>
          <w:szCs w:val="28"/>
        </w:rPr>
        <w:t xml:space="preserve">, а также информацию, полученную из внешних источников, с целью </w:t>
      </w:r>
      <w:r w:rsidRPr="0008459D">
        <w:rPr>
          <w:rStyle w:val="Bodytext2"/>
        </w:rPr>
        <w:t>отбора хозяйственных субъектов для последующей проверки</w:t>
      </w:r>
      <w:r>
        <w:rPr>
          <w:rStyle w:val="Bodytext2"/>
        </w:rPr>
        <w:t>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r w:rsidRPr="0008459D">
        <w:rPr>
          <w:spacing w:val="-1"/>
          <w:sz w:val="28"/>
          <w:szCs w:val="28"/>
        </w:rPr>
        <w:t>составл</w:t>
      </w:r>
      <w:r>
        <w:rPr>
          <w:spacing w:val="-1"/>
          <w:sz w:val="28"/>
          <w:szCs w:val="28"/>
        </w:rPr>
        <w:t xml:space="preserve">ять </w:t>
      </w:r>
      <w:r w:rsidRPr="0008459D">
        <w:rPr>
          <w:spacing w:val="-1"/>
          <w:sz w:val="28"/>
          <w:szCs w:val="28"/>
        </w:rPr>
        <w:t>и оформл</w:t>
      </w:r>
      <w:r>
        <w:rPr>
          <w:spacing w:val="-1"/>
          <w:sz w:val="28"/>
          <w:szCs w:val="28"/>
        </w:rPr>
        <w:t>ять</w:t>
      </w:r>
      <w:r w:rsidRPr="0008459D">
        <w:rPr>
          <w:spacing w:val="-1"/>
          <w:sz w:val="28"/>
          <w:szCs w:val="28"/>
        </w:rPr>
        <w:t xml:space="preserve"> заключения </w:t>
      </w:r>
      <w:r>
        <w:rPr>
          <w:spacing w:val="-1"/>
          <w:sz w:val="28"/>
          <w:szCs w:val="28"/>
        </w:rPr>
        <w:t>п</w:t>
      </w:r>
      <w:r w:rsidRPr="0008459D"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результатам</w:t>
      </w:r>
      <w:r w:rsidRPr="0008459D">
        <w:rPr>
          <w:spacing w:val="-1"/>
          <w:sz w:val="28"/>
          <w:szCs w:val="28"/>
        </w:rPr>
        <w:t xml:space="preserve"> проведенного предпроверочного анализа налогоплательщиков в</w:t>
      </w:r>
      <w:r>
        <w:rPr>
          <w:spacing w:val="-1"/>
          <w:sz w:val="28"/>
          <w:szCs w:val="28"/>
        </w:rPr>
        <w:t xml:space="preserve"> </w:t>
      </w:r>
      <w:r w:rsidRPr="0008459D">
        <w:rPr>
          <w:spacing w:val="-1"/>
          <w:sz w:val="28"/>
          <w:szCs w:val="28"/>
        </w:rPr>
        <w:t>соответствии с действующим законодательством;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</w:t>
      </w:r>
      <w:r w:rsidRPr="007E3217">
        <w:rPr>
          <w:spacing w:val="-1"/>
          <w:sz w:val="28"/>
          <w:szCs w:val="28"/>
        </w:rPr>
        <w:t>ыполн</w:t>
      </w:r>
      <w:r>
        <w:rPr>
          <w:spacing w:val="-1"/>
          <w:sz w:val="28"/>
          <w:szCs w:val="28"/>
        </w:rPr>
        <w:t>ять</w:t>
      </w:r>
      <w:r w:rsidRPr="007E3217">
        <w:rPr>
          <w:spacing w:val="-1"/>
          <w:sz w:val="28"/>
          <w:szCs w:val="28"/>
        </w:rPr>
        <w:t xml:space="preserve"> процедур</w:t>
      </w:r>
      <w:r>
        <w:rPr>
          <w:spacing w:val="-1"/>
          <w:sz w:val="28"/>
          <w:szCs w:val="28"/>
        </w:rPr>
        <w:t>у</w:t>
      </w:r>
      <w:r w:rsidRPr="007E3217">
        <w:rPr>
          <w:spacing w:val="-1"/>
          <w:sz w:val="28"/>
          <w:szCs w:val="28"/>
        </w:rPr>
        <w:t xml:space="preserve"> подготовки и направления поручений об истребовании доку</w:t>
      </w:r>
      <w:r>
        <w:rPr>
          <w:spacing w:val="-1"/>
          <w:sz w:val="28"/>
          <w:szCs w:val="28"/>
        </w:rPr>
        <w:t xml:space="preserve">ментов (информации) в рамках статьи </w:t>
      </w:r>
      <w:r w:rsidRPr="007E3217">
        <w:rPr>
          <w:spacing w:val="-1"/>
          <w:sz w:val="28"/>
          <w:szCs w:val="28"/>
        </w:rPr>
        <w:t>93.1 Налогового кодекса Российской Федерации в соответствии с Порядком подготовки поручений:</w:t>
      </w:r>
      <w:r>
        <w:rPr>
          <w:spacing w:val="-1"/>
          <w:sz w:val="28"/>
          <w:szCs w:val="28"/>
        </w:rPr>
        <w:t xml:space="preserve"> </w:t>
      </w:r>
    </w:p>
    <w:p w:rsidR="007059C9" w:rsidRPr="004810CA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Pr="004810CA"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7059C9" w:rsidRPr="004810CA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Pr="004810CA">
        <w:rPr>
          <w:spacing w:val="-1"/>
          <w:sz w:val="28"/>
          <w:szCs w:val="28"/>
        </w:rPr>
        <w:t>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с</w:t>
      </w:r>
      <w:r w:rsidRPr="004810CA">
        <w:rPr>
          <w:spacing w:val="-1"/>
          <w:sz w:val="28"/>
          <w:szCs w:val="28"/>
        </w:rPr>
        <w:t>формирова</w:t>
      </w:r>
      <w:r>
        <w:rPr>
          <w:spacing w:val="-1"/>
          <w:sz w:val="28"/>
          <w:szCs w:val="28"/>
        </w:rPr>
        <w:t>ть</w:t>
      </w:r>
      <w:r w:rsidRPr="004810CA">
        <w:rPr>
          <w:spacing w:val="-1"/>
          <w:sz w:val="28"/>
          <w:szCs w:val="28"/>
        </w:rPr>
        <w:t xml:space="preserve"> поручени</w:t>
      </w:r>
      <w:r>
        <w:rPr>
          <w:spacing w:val="-1"/>
          <w:sz w:val="28"/>
          <w:szCs w:val="28"/>
        </w:rPr>
        <w:t>е</w:t>
      </w:r>
      <w:r w:rsidRPr="004810CA">
        <w:rPr>
          <w:spacing w:val="-1"/>
          <w:sz w:val="28"/>
          <w:szCs w:val="28"/>
        </w:rPr>
        <w:t xml:space="preserve"> об истребовании документов (информации) в рамках ст. 93.1 НК РФ;</w:t>
      </w:r>
    </w:p>
    <w:p w:rsidR="007059C9" w:rsidRPr="004810CA" w:rsidRDefault="007059C9" w:rsidP="007059C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Pr="00CB3725">
        <w:rPr>
          <w:spacing w:val="-1"/>
          <w:sz w:val="28"/>
          <w:szCs w:val="28"/>
        </w:rPr>
        <w:t>соблюдать «Порядок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связи» утвержденный приказом ФНС России от 11.04.2015 № ММВ-7-2/149@;</w:t>
      </w:r>
    </w:p>
    <w:p w:rsidR="007059C9" w:rsidRDefault="007059C9" w:rsidP="007059C9">
      <w:pPr>
        <w:ind w:firstLine="540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- </w:t>
      </w:r>
      <w:r w:rsidRPr="004810CA">
        <w:rPr>
          <w:spacing w:val="-1"/>
          <w:sz w:val="28"/>
          <w:szCs w:val="28"/>
        </w:rPr>
        <w:t>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</w:t>
      </w:r>
      <w:r>
        <w:rPr>
          <w:spacing w:val="-1"/>
          <w:sz w:val="28"/>
          <w:szCs w:val="28"/>
        </w:rPr>
        <w:t xml:space="preserve">  в налоговый орган-исполнитель;</w:t>
      </w:r>
      <w:proofErr w:type="gramEnd"/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82427">
        <w:rPr>
          <w:sz w:val="28"/>
          <w:szCs w:val="28"/>
        </w:rPr>
        <w:t>составлять и регистрировать документы по фактам, свидетельствующим о</w:t>
      </w:r>
      <w:r w:rsidRPr="00BD50B9">
        <w:rPr>
          <w:sz w:val="28"/>
          <w:szCs w:val="28"/>
        </w:rPr>
        <w:t xml:space="preserve"> нарушении налогоплательщиком законодательства о налогах и сборах, в сроки, установленные ст. 101.4 НК РФ в соответствии с Порядком: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 xml:space="preserve">- формировать в программе </w:t>
      </w:r>
      <w:proofErr w:type="spellStart"/>
      <w:r w:rsidRPr="00BD50B9">
        <w:rPr>
          <w:sz w:val="28"/>
          <w:szCs w:val="28"/>
        </w:rPr>
        <w:t>Microsoft</w:t>
      </w:r>
      <w:proofErr w:type="spellEnd"/>
      <w:r w:rsidRPr="00BD50B9">
        <w:rPr>
          <w:sz w:val="28"/>
          <w:szCs w:val="28"/>
        </w:rPr>
        <w:t xml:space="preserve"> </w:t>
      </w:r>
      <w:proofErr w:type="spellStart"/>
      <w:r w:rsidRPr="00BD50B9">
        <w:rPr>
          <w:sz w:val="28"/>
          <w:szCs w:val="28"/>
        </w:rPr>
        <w:t>Word</w:t>
      </w:r>
      <w:proofErr w:type="spellEnd"/>
      <w:r w:rsidRPr="00BD50B9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>- передавать проекта Акта о нарушении законодательства о налогах и сборах в рамках ст. 101.4 НК РФ на визирование в правовой отдел Инспекции;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>- после получения визы правового отдела Инспекции регистрировать Акт (решения о привлечении (об отказе в привлечении) к ответственности)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регистрации;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 xml:space="preserve">- направлять Акт (решения о привлечении (об отказе в привлечении) к ответственности) о нарушении законодательства о налогах и сборах в рамках ст. 101.4 НК РФ налогоплательщику в электронном виде по телекоммуникационным </w:t>
      </w:r>
      <w:r w:rsidRPr="00BD50B9">
        <w:rPr>
          <w:sz w:val="28"/>
          <w:szCs w:val="28"/>
        </w:rPr>
        <w:lastRenderedPageBreak/>
        <w:t>каналам связи, либо, через ФГУП «ПОЧТА РОССИИ» заказным письмом с уведомлением;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>- составлять протокол рассмотрения материалов налоговой проверки;</w:t>
      </w:r>
    </w:p>
    <w:p w:rsidR="006508AF" w:rsidRPr="00733392" w:rsidRDefault="006508AF" w:rsidP="00102E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3392">
        <w:rPr>
          <w:sz w:val="28"/>
          <w:szCs w:val="28"/>
        </w:rPr>
        <w:t xml:space="preserve">соблюдать «Порядок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06.11.2014г.»  </w:t>
      </w:r>
    </w:p>
    <w:p w:rsidR="00102E5E" w:rsidRPr="00733392" w:rsidRDefault="00102E5E" w:rsidP="00102E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3392">
        <w:rPr>
          <w:sz w:val="28"/>
          <w:szCs w:val="28"/>
        </w:rPr>
        <w:t>соблюдать «Порядок действий должностных лиц налогового органа в случае возникновения ошибок при формировании ФПД по документам, направляемым в адреса банков в электронном виде»</w:t>
      </w:r>
      <w:r w:rsidR="00522B89" w:rsidRPr="00733392">
        <w:rPr>
          <w:sz w:val="28"/>
          <w:szCs w:val="28"/>
        </w:rPr>
        <w:t>;</w:t>
      </w:r>
    </w:p>
    <w:p w:rsidR="00356AE1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0BF5">
        <w:rPr>
          <w:sz w:val="28"/>
          <w:szCs w:val="28"/>
        </w:rPr>
        <w:t xml:space="preserve">выполнять операции технологического процесса </w:t>
      </w:r>
      <w:r w:rsidR="001807F1" w:rsidRPr="00F12DD5">
        <w:rPr>
          <w:sz w:val="26"/>
          <w:szCs w:val="26"/>
        </w:rPr>
        <w:t xml:space="preserve">103.06.10.00.0030, 103.06.10.00.0060, 103.06.22.00.0010, 103.14.00.00.0010, 103.06.09.00.0090, 103.06.09.00.0020, 103.06.09.00.0010, </w:t>
      </w:r>
      <w:r w:rsidR="001807F1">
        <w:rPr>
          <w:sz w:val="26"/>
          <w:szCs w:val="26"/>
        </w:rPr>
        <w:t xml:space="preserve">103.06.09.00.0030 </w:t>
      </w:r>
      <w:r w:rsidRPr="00810BF5">
        <w:rPr>
          <w:sz w:val="28"/>
          <w:szCs w:val="28"/>
        </w:rPr>
        <w:t>в соответствии с картой внутреннего контроля деятельности по технологическим процессам ФНС России;</w:t>
      </w:r>
    </w:p>
    <w:p w:rsidR="001807F1" w:rsidRPr="00F12DD5" w:rsidRDefault="001807F1" w:rsidP="001807F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62C0">
        <w:rPr>
          <w:sz w:val="26"/>
          <w:szCs w:val="26"/>
        </w:rPr>
        <w:t xml:space="preserve">осуществлять внутренний контроль в соответствии  с утвержденными картами внутреннего  контроля отдела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анализа и истребования документов;</w:t>
      </w:r>
    </w:p>
    <w:p w:rsidR="00356AE1" w:rsidRPr="00BD50B9" w:rsidRDefault="00356AE1" w:rsidP="00356A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50B9">
        <w:rPr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356AE1" w:rsidRPr="00BD50B9" w:rsidRDefault="00356AE1" w:rsidP="00356A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50B9">
        <w:rPr>
          <w:sz w:val="28"/>
          <w:szCs w:val="28"/>
        </w:rPr>
        <w:t>по поручению начальника отдела выполнять другие обязанности, не предусмотренные настоящим регламентом;</w:t>
      </w:r>
    </w:p>
    <w:p w:rsidR="00264F8A" w:rsidRPr="00857349" w:rsidRDefault="00264F8A" w:rsidP="00264F8A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заместитель </w:t>
      </w:r>
      <w:r w:rsidRPr="003B7691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3B7691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3B7691">
        <w:rPr>
          <w:sz w:val="28"/>
          <w:szCs w:val="28"/>
        </w:rPr>
        <w:t xml:space="preserve"> имеет право: 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64F8A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64F8A" w:rsidRPr="003B7691" w:rsidRDefault="00264F8A" w:rsidP="00264F8A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 xml:space="preserve">нных с деятельностью </w:t>
      </w:r>
      <w:r w:rsidR="00843888">
        <w:rPr>
          <w:bCs/>
          <w:iCs/>
          <w:sz w:val="28"/>
          <w:szCs w:val="28"/>
        </w:rPr>
        <w:t xml:space="preserve">отдела и </w:t>
      </w:r>
      <w:r>
        <w:rPr>
          <w:bCs/>
          <w:iCs/>
          <w:sz w:val="28"/>
          <w:szCs w:val="28"/>
        </w:rPr>
        <w:t>инспекции.</w:t>
      </w:r>
    </w:p>
    <w:p w:rsidR="00264F8A" w:rsidRDefault="00264F8A" w:rsidP="00264F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843888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 w:rsidR="000268B5">
        <w:rPr>
          <w:sz w:val="28"/>
          <w:szCs w:val="28"/>
        </w:rPr>
        <w:t>17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64F8A" w:rsidRPr="001378FD" w:rsidRDefault="00264F8A" w:rsidP="00264F8A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843888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843888">
          <w:rPr>
            <w:rStyle w:val="a5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64F8A" w:rsidRPr="00226FE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lastRenderedPageBreak/>
        <w:t>IV. Перечень вопросов, по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88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64F8A" w:rsidRDefault="00264F8A" w:rsidP="00264F8A">
      <w:pPr>
        <w:ind w:firstLine="720"/>
        <w:jc w:val="both"/>
      </w:pPr>
    </w:p>
    <w:p w:rsidR="00264F8A" w:rsidRPr="006C40EA" w:rsidRDefault="00264F8A" w:rsidP="00264F8A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843888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64F8A" w:rsidRPr="006C40EA" w:rsidRDefault="00264F8A" w:rsidP="00264F8A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</w:t>
      </w:r>
      <w:r w:rsidR="00843888">
        <w:rPr>
          <w:sz w:val="28"/>
          <w:szCs w:val="28"/>
        </w:rPr>
        <w:t xml:space="preserve"> действующим законодательством.</w:t>
      </w:r>
    </w:p>
    <w:p w:rsidR="00264F8A" w:rsidRPr="006C40EA" w:rsidRDefault="00264F8A" w:rsidP="00264F8A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843888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264F8A" w:rsidRDefault="00264F8A" w:rsidP="00264F8A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64F8A" w:rsidRDefault="00264F8A" w:rsidP="00264F8A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64F8A" w:rsidRPr="00226FE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84388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F8A" w:rsidRDefault="00264F8A" w:rsidP="00264F8A">
      <w:pPr>
        <w:ind w:firstLine="720"/>
        <w:jc w:val="both"/>
      </w:pPr>
    </w:p>
    <w:p w:rsidR="00264F8A" w:rsidRPr="006C40EA" w:rsidRDefault="00264F8A" w:rsidP="00264F8A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843888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64F8A" w:rsidRDefault="00264F8A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64F8A" w:rsidRDefault="00264F8A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64F8A" w:rsidRDefault="00264F8A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64F8A" w:rsidRPr="006C40EA" w:rsidRDefault="00264F8A" w:rsidP="00264F8A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843888"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64F8A" w:rsidRDefault="00843888" w:rsidP="00264F8A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</w:t>
      </w:r>
      <w:r w:rsidR="00264F8A">
        <w:rPr>
          <w:sz w:val="28"/>
          <w:szCs w:val="28"/>
        </w:rPr>
        <w:t xml:space="preserve"> об </w:t>
      </w:r>
      <w:r>
        <w:rPr>
          <w:sz w:val="28"/>
          <w:szCs w:val="28"/>
        </w:rPr>
        <w:t>отделе</w:t>
      </w:r>
      <w:r w:rsidR="00264F8A">
        <w:rPr>
          <w:sz w:val="28"/>
          <w:szCs w:val="28"/>
        </w:rPr>
        <w:t>;</w:t>
      </w:r>
    </w:p>
    <w:p w:rsidR="00264F8A" w:rsidRDefault="00264F8A" w:rsidP="00264F8A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64F8A" w:rsidRPr="007F153F" w:rsidRDefault="00264F8A" w:rsidP="00264F8A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64F8A" w:rsidRPr="00226FE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4F8A" w:rsidRDefault="00264F8A" w:rsidP="00264F8A">
      <w:pPr>
        <w:ind w:firstLine="720"/>
        <w:jc w:val="both"/>
      </w:pPr>
    </w:p>
    <w:p w:rsidR="00264F8A" w:rsidRPr="001378FD" w:rsidRDefault="00264F8A" w:rsidP="00264F8A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843888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64F8A" w:rsidRPr="00226FEA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64F8A" w:rsidRDefault="00264F8A" w:rsidP="00264F8A">
      <w:pPr>
        <w:ind w:firstLine="720"/>
        <w:jc w:val="both"/>
      </w:pPr>
    </w:p>
    <w:p w:rsidR="00264F8A" w:rsidRPr="001378FD" w:rsidRDefault="00264F8A" w:rsidP="00264F8A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843888"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7F153F">
        <w:rPr>
          <w:sz w:val="28"/>
          <w:szCs w:val="28"/>
        </w:rPr>
        <w:lastRenderedPageBreak/>
        <w:t xml:space="preserve">гражданами и организациями строится в рамках деловых отношений на основе </w:t>
      </w:r>
      <w:hyperlink r:id="rId19" w:history="1">
        <w:r w:rsidRPr="007F153F">
          <w:rPr>
            <w:rStyle w:val="a5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7F153F">
          <w:rPr>
            <w:rStyle w:val="a5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 w:rsidR="00843888"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7F153F">
          <w:rPr>
            <w:rStyle w:val="a5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F8A" w:rsidRPr="00066DCD" w:rsidRDefault="00264F8A" w:rsidP="00264F8A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843888">
          <w:rPr>
            <w:rStyle w:val="a5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066D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66DCD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264F8A" w:rsidRDefault="00264F8A" w:rsidP="00264F8A">
      <w:pPr>
        <w:ind w:firstLine="720"/>
        <w:jc w:val="both"/>
      </w:pPr>
    </w:p>
    <w:p w:rsidR="00264F8A" w:rsidRDefault="00264F8A" w:rsidP="00264F8A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43888"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64F8A" w:rsidRPr="005D1943" w:rsidRDefault="00264F8A" w:rsidP="00264F8A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64F8A" w:rsidRPr="005D1943" w:rsidRDefault="00F24BB4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бесплатное </w:t>
      </w:r>
      <w:r w:rsidR="00264F8A">
        <w:rPr>
          <w:sz w:val="28"/>
          <w:szCs w:val="28"/>
        </w:rPr>
        <w:t>и</w:t>
      </w:r>
      <w:r w:rsidR="00264F8A" w:rsidRPr="005D1943">
        <w:rPr>
          <w:sz w:val="28"/>
          <w:szCs w:val="28"/>
        </w:rPr>
        <w:t xml:space="preserve">нформирование  налогоплательщиков </w:t>
      </w:r>
      <w:r w:rsidR="00264F8A"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="00264F8A" w:rsidRPr="005D1943">
        <w:rPr>
          <w:sz w:val="28"/>
          <w:szCs w:val="28"/>
        </w:rPr>
        <w:t>;</w:t>
      </w:r>
    </w:p>
    <w:p w:rsidR="00264F8A" w:rsidRPr="005D1943" w:rsidRDefault="00843888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бесплатное </w:t>
      </w:r>
      <w:r w:rsidR="00264F8A">
        <w:rPr>
          <w:sz w:val="28"/>
          <w:szCs w:val="28"/>
        </w:rPr>
        <w:t>и</w:t>
      </w:r>
      <w:r w:rsidR="00264F8A" w:rsidRPr="005D1943">
        <w:rPr>
          <w:sz w:val="28"/>
          <w:szCs w:val="28"/>
        </w:rPr>
        <w:t>нформирование</w:t>
      </w:r>
      <w:r w:rsidR="00264F8A">
        <w:rPr>
          <w:sz w:val="28"/>
          <w:szCs w:val="28"/>
        </w:rPr>
        <w:t xml:space="preserve"> (в том числе в письменной форме) </w:t>
      </w:r>
      <w:r w:rsidR="00264F8A" w:rsidRPr="005D1943">
        <w:rPr>
          <w:sz w:val="28"/>
          <w:szCs w:val="28"/>
        </w:rPr>
        <w:t xml:space="preserve">  налогоплательщиков </w:t>
      </w:r>
      <w:r w:rsidR="00264F8A"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264F8A" w:rsidRPr="005D1943">
        <w:rPr>
          <w:sz w:val="28"/>
          <w:szCs w:val="28"/>
        </w:rPr>
        <w:t>;</w:t>
      </w:r>
    </w:p>
    <w:p w:rsidR="00264F8A" w:rsidRPr="001378FD" w:rsidRDefault="00264F8A" w:rsidP="00264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64F8A" w:rsidRPr="00066DCD" w:rsidRDefault="00264F8A" w:rsidP="00264F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64F8A" w:rsidRDefault="00264F8A" w:rsidP="00264F8A">
      <w:pPr>
        <w:ind w:firstLine="720"/>
        <w:jc w:val="both"/>
      </w:pPr>
    </w:p>
    <w:p w:rsidR="00C439C1" w:rsidRPr="00F12DD5" w:rsidRDefault="00C439C1" w:rsidP="00C439C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F12DD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своевременности и оперативности выполнения поручений;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9C1" w:rsidRPr="00F12DD5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9C1" w:rsidRDefault="00C439C1" w:rsidP="00C439C1">
      <w:pPr>
        <w:ind w:firstLine="720"/>
        <w:jc w:val="both"/>
        <w:rPr>
          <w:sz w:val="26"/>
          <w:szCs w:val="26"/>
        </w:rPr>
      </w:pPr>
      <w:r w:rsidRPr="00F12DD5">
        <w:rPr>
          <w:sz w:val="26"/>
          <w:szCs w:val="26"/>
        </w:rPr>
        <w:t>осознанию ответственности за последствия свои</w:t>
      </w:r>
      <w:r>
        <w:rPr>
          <w:sz w:val="26"/>
          <w:szCs w:val="26"/>
        </w:rPr>
        <w:t>х действий, принимаемых решений;</w:t>
      </w:r>
    </w:p>
    <w:p w:rsidR="00C439C1" w:rsidRPr="00CF7BED" w:rsidRDefault="00C439C1" w:rsidP="00C439C1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качеству подготовки Заключения по результатам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анализа;</w:t>
      </w:r>
    </w:p>
    <w:p w:rsidR="00C439C1" w:rsidRPr="00CF7BED" w:rsidRDefault="00C439C1" w:rsidP="00C439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CF7BED">
        <w:rPr>
          <w:sz w:val="26"/>
          <w:szCs w:val="26"/>
        </w:rPr>
        <w:t>своевременност</w:t>
      </w:r>
      <w:r>
        <w:rPr>
          <w:sz w:val="26"/>
          <w:szCs w:val="26"/>
        </w:rPr>
        <w:t>и и полнотой</w:t>
      </w:r>
      <w:r w:rsidRPr="00CF7BED">
        <w:rPr>
          <w:sz w:val="26"/>
          <w:szCs w:val="26"/>
        </w:rPr>
        <w:t xml:space="preserve"> заполнения информационных ресурсов;</w:t>
      </w:r>
    </w:p>
    <w:p w:rsidR="00C439C1" w:rsidRPr="00CF7BED" w:rsidRDefault="00C439C1" w:rsidP="00C439C1">
      <w:pPr>
        <w:ind w:firstLine="720"/>
        <w:jc w:val="both"/>
        <w:rPr>
          <w:sz w:val="26"/>
          <w:szCs w:val="26"/>
        </w:rPr>
      </w:pPr>
      <w:r w:rsidRPr="00CF7BED">
        <w:rPr>
          <w:sz w:val="26"/>
          <w:szCs w:val="26"/>
        </w:rPr>
        <w:t xml:space="preserve">сбору доказательной базы при подготовке </w:t>
      </w:r>
      <w:proofErr w:type="spellStart"/>
      <w:r w:rsidRPr="00CF7BED">
        <w:rPr>
          <w:sz w:val="26"/>
          <w:szCs w:val="26"/>
        </w:rPr>
        <w:t>предпроверочного</w:t>
      </w:r>
      <w:proofErr w:type="spellEnd"/>
      <w:r w:rsidRPr="00CF7BED">
        <w:rPr>
          <w:sz w:val="26"/>
          <w:szCs w:val="26"/>
        </w:rPr>
        <w:t xml:space="preserve"> анализа с целью принятия обоснованного решения для включения налогоплательщиков в план выездных налоговых проверок;</w:t>
      </w:r>
    </w:p>
    <w:p w:rsidR="00C439C1" w:rsidRPr="00CF7BED" w:rsidRDefault="00C439C1" w:rsidP="00C439C1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достоверност</w:t>
      </w:r>
      <w:r>
        <w:rPr>
          <w:sz w:val="26"/>
          <w:szCs w:val="26"/>
        </w:rPr>
        <w:t>и, правильности</w:t>
      </w:r>
      <w:r w:rsidRPr="00CF7BED">
        <w:rPr>
          <w:sz w:val="26"/>
          <w:szCs w:val="26"/>
        </w:rPr>
        <w:t xml:space="preserve"> и своевременности выполнения поручений, выставления требований о представлении документов (информации), ввода в базу данных сведений по материалам о налоговых правонарушениях;</w:t>
      </w:r>
    </w:p>
    <w:p w:rsidR="00C439C1" w:rsidRPr="00CF7BED" w:rsidRDefault="00C439C1" w:rsidP="00C439C1">
      <w:pPr>
        <w:ind w:firstLine="709"/>
        <w:jc w:val="both"/>
        <w:rPr>
          <w:sz w:val="26"/>
          <w:szCs w:val="26"/>
        </w:rPr>
      </w:pPr>
      <w:r w:rsidRPr="00CF7BED">
        <w:rPr>
          <w:sz w:val="26"/>
          <w:szCs w:val="26"/>
        </w:rPr>
        <w:t>своевременности обработки поступивших документов по требованиям налоговых органов, ходатайств от налогоплательщиков, сопроводительных писем, поручений из друг</w:t>
      </w:r>
      <w:r>
        <w:rPr>
          <w:sz w:val="26"/>
          <w:szCs w:val="26"/>
        </w:rPr>
        <w:t xml:space="preserve">их налоговых органов и </w:t>
      </w:r>
      <w:proofErr w:type="gramStart"/>
      <w:r>
        <w:rPr>
          <w:sz w:val="26"/>
          <w:szCs w:val="26"/>
        </w:rPr>
        <w:t>контролю</w:t>
      </w:r>
      <w:r w:rsidRPr="00CF7BED">
        <w:rPr>
          <w:sz w:val="26"/>
          <w:szCs w:val="26"/>
        </w:rPr>
        <w:t xml:space="preserve"> за</w:t>
      </w:r>
      <w:proofErr w:type="gramEnd"/>
      <w:r w:rsidRPr="00CF7BED">
        <w:rPr>
          <w:sz w:val="26"/>
          <w:szCs w:val="26"/>
        </w:rPr>
        <w:t xml:space="preserve"> их исполнением в установленные  сроки.</w:t>
      </w:r>
    </w:p>
    <w:p w:rsidR="00264F8A" w:rsidRDefault="00264F8A" w:rsidP="00264F8A">
      <w:pPr>
        <w:ind w:firstLine="720"/>
        <w:jc w:val="both"/>
        <w:rPr>
          <w:sz w:val="28"/>
          <w:szCs w:val="28"/>
        </w:rPr>
      </w:pPr>
    </w:p>
    <w:p w:rsidR="00264F8A" w:rsidRDefault="00264F8A" w:rsidP="00264F8A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264F8A" w:rsidSect="00843888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0D30"/>
    <w:rsid w:val="000268B5"/>
    <w:rsid w:val="000D5493"/>
    <w:rsid w:val="00102E5E"/>
    <w:rsid w:val="001807F1"/>
    <w:rsid w:val="0021384A"/>
    <w:rsid w:val="00264F8A"/>
    <w:rsid w:val="00356AE1"/>
    <w:rsid w:val="00522B89"/>
    <w:rsid w:val="00566758"/>
    <w:rsid w:val="006101F1"/>
    <w:rsid w:val="006508AF"/>
    <w:rsid w:val="006964F0"/>
    <w:rsid w:val="007059C9"/>
    <w:rsid w:val="007274C5"/>
    <w:rsid w:val="00733392"/>
    <w:rsid w:val="00810BF5"/>
    <w:rsid w:val="00827FB2"/>
    <w:rsid w:val="008348C3"/>
    <w:rsid w:val="00843888"/>
    <w:rsid w:val="00882427"/>
    <w:rsid w:val="0099164C"/>
    <w:rsid w:val="009A0D26"/>
    <w:rsid w:val="00A01AB1"/>
    <w:rsid w:val="00AF0FD4"/>
    <w:rsid w:val="00B0197D"/>
    <w:rsid w:val="00BC08A3"/>
    <w:rsid w:val="00C439C1"/>
    <w:rsid w:val="00C757AC"/>
    <w:rsid w:val="00C9173B"/>
    <w:rsid w:val="00CE46BA"/>
    <w:rsid w:val="00EE70A9"/>
    <w:rsid w:val="00F2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026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68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4F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character" w:customStyle="1" w:styleId="10">
    <w:name w:val="Заголовок 1 Знак"/>
    <w:basedOn w:val="a0"/>
    <w:link w:val="1"/>
    <w:rsid w:val="00264F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Нормальный (таблица)"/>
    <w:basedOn w:val="a"/>
    <w:next w:val="a"/>
    <w:rsid w:val="00264F8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64F8A"/>
    <w:rPr>
      <w:rFonts w:cs="Times New Roman"/>
      <w:b/>
      <w:bCs/>
      <w:color w:val="008000"/>
    </w:rPr>
  </w:style>
  <w:style w:type="paragraph" w:customStyle="1" w:styleId="ConsPlusNormal">
    <w:name w:val="ConsPlusNormal"/>
    <w:rsid w:val="00264F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"/>
    <w:basedOn w:val="a"/>
    <w:autoRedefine/>
    <w:rsid w:val="00810BF5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odytext2">
    <w:name w:val="Body text (2)"/>
    <w:basedOn w:val="a0"/>
    <w:rsid w:val="007059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026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68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3289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5</cp:revision>
  <cp:lastPrinted>2018-06-27T11:46:00Z</cp:lastPrinted>
  <dcterms:created xsi:type="dcterms:W3CDTF">2018-06-26T17:10:00Z</dcterms:created>
  <dcterms:modified xsi:type="dcterms:W3CDTF">2018-07-12T14:57:00Z</dcterms:modified>
</cp:coreProperties>
</file>